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6"/>
        <w:gridCol w:w="5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już nic odpowiedział tak że dziwić się Piłat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nic już nie odpowiedział,* tak że Piłat się dziwił.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już nic (nie) odpowiedział, tak że (dziwił się) Piłat.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już nic odpowiedział tak, że dziwić się Piłat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nic już nie odpowiedział, tak że się Piłat dziwił.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nic nie odpowiedział, tak że Piłat się dziwił.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przecię nic nie odpowiedział, tak iż się Piłat dziwował.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nic więcej nie odpowiedział, tak iż się Piłat dziwował.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nic już nie odpowiedział, tak że Piłat się dziwił.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już nic nie odpowiedział, tak iż się Piłat dziwił.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nic już nie odpowiedział, co dziwiło Piłata.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nic już nie odpowiedział, tak że Piłat się dziwił.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jednak nadal na nic nie odpowiedział, tak że Piłat się dziwił.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Jezus już nic nie odpowiedział, aż się Piłat dziwił.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już nic nie odpowiedział, tak że Piłat się dziwił.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Ісус вже нічого не відповідав, а Пилат дивувався.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Iesus już w żadne nie odróżnił się dla odpowiedzi, tak że również skłonnym dziwić się ta okoliczność czyniła Pilatosa.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nic nie odpowiedział, tak, że Piłat się dziwił.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ku zdumieniu Piłata Jeszua już nic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już nic nie odpowiedział, tak iż Piłat zaczął się zdumiewać.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Lecz, ku jego wielkiemu zdziwieniu, Jezus nie odezwał się już ani słowem.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53:7&lt;/x&gt;; &lt;x&gt;480 14:61&lt;/x&gt;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2024-05-29T02:28:22Z</dcterms:modified>
</cp:coreProperties>
</file>