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tego że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upłynął znaczny czas i żegluga była już niebezpieczna,* bo i okres postu już minął,** *** Paweł przestrzegał 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czas (gdy przeminął) i (gdy było) już zawodne* płynięcie z powodu (tego) (że) i poszczenie** już przejść***, namawiał Paweł,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(tego, że)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Umknęło nam sporo czasu: okres postu minął i ze względu na porę żegluga stawała się niebezpieczna. Dlatego Paweł ostrzegł: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upłynęło wiele czasu i żegluga stała się niebezpieczna, bo minął już post, Paweł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niemały wyszedł, i już było niebezpieczne żeglowanie, przeto iż już był i post przeminął, napominał je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niemały wyszedł, gdy już nie było bezpieczne żeglowanie, dlatego iż i post już był minął, cieszył je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już wiele czasu i żegluga stała się niebezpieczna, dlatego że minął już post. Paweł przestrzegał: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stracono wiele czasu i żegluga była już niebezpieczna, bo i okres postu już przeminął, ostrzegał ich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wiele czasu i żegluga stała się niebezpieczna, bo minął już post, Paweł przestrzegał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Straciliśmy mnóstwo czasu i dalsza żegluga stawała się bardzo niebezpieczna. A ponieważ minął już dzień postu, Paweł ostrzegał: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długim czasie, gdy żegluga stała się już niebezpieczna, bo i dzień postny już minął, Paweł przekonując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straciliśmy wiele czasu i żegluga stawała się niebezpieczna, tym bardziej, że minął okres postu i nadeszła jesień.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straciliśmy wiele czasu, żegluga stawała się już niebezpieczna (minął bowiem dzień postu). Dlatego Paweł ich ostrzegał: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минуло багато часу, і вже плавба стала небезпечною, бо й піст уже минув, Павло радив,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minął dość duży czas, żeglowanie było już niebezpieczne, a także upłynął post, Paweł zachęcał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straciliśmy dużo czasu i dalsza żegluga była ryzykowna, a minęło już Jom Kipur, Sza'ul poradził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minęło dość dużo czasu i żegluga była ryzykowna, bo minął już nawet post [związany z Dniem Przebłagania], Paweł udzielił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sporo czasu, a dalsze kontynuowanie rejsu było niebezpieczne, minął już bowiem Dzień Pojednania. Paweł przestrzegał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16:29-31&lt;/x&gt;; &lt;x&gt;30 23:27-32&lt;/x&gt;; &lt;x&gt;40 29:7&lt;/x&gt;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Nawigacja na M. Śródziemnym uchodziła za niebezpieczną w okresie od początku października do połowy marca. W 59 r. po Chr. początek postu przypadał na 5 października (&lt;x&gt;510 27:9&lt;/x&gt;L.).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"niebezpieczne".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Post ten Żydzi obchodzili we wrześniu, a od września do marca z powodu częstych sztormów nie żeglowano.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"poszczenie (...) przejść" - w oryginale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2024-06-02T03:40:06Z</dcterms:modified>
</cp:coreProperties>
</file>