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Wyzbyli się oni uczuć i chciwie gonią za rozpustą oraz wszelką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stawszy się nieczuli, oddali się rozpuście, dopuszczając się wszelkiej nieczystości z zachłannością.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zakamieniawszy, udali się na rozpustę ku popełnianiu wszelakiej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przyszedszy w rozpacz, udali samych siebie na niewstydliwość ku popełnieniu wszelakiej nieczystości, ku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doprowadziwszy siebie do nieczułości [sumienia], oddali się rozpuście, popełniając zachłannie wszelkiego rodzaju grzechy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umysł przytępiony, oddali się rozpuście dopuszczając się wszelkiej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stali się nieczuli, oddali się rozpuście, aby bez żadnych oporów postępować 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też wrażliwość i samych siebie wydali rozpuście i wszelkiej nieokiełznanej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swoje znieczulenie ulegli rozwiązłości aż do zachłannego dopuszczania się wszelkich form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Zatracili wszelkie poczucie wstydu, prowadzą rozwiązłe życie, z upodobaniem nurzają się w brudach.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Zatracali oni wyczucie tego, co szlachetne, tarzają się w rozpuście, oddając się bez opamiętania wszelkiego rodzaju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отупівши, піддалися розпусті, щоб із запалом чинити всяке плюгавство.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stali się nieczułymi i samych siebie wydali zuchwałości, do robienia w chciwości każdej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Zatracili wszelkie uczucie, zdali się więc na pastwę zmysłowości, oddając się wszelakiej nieczystości i zawsze chcąc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Zatraciwszy wszelkie poczucie moralności, oddały się rozpasaniu, by z chciwością dopuszczać się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znieczulili swoje sumienie i rzucili się w wir wszelkiego rodzaju nieczystości i 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2024-06-02T15:49:11Z</dcterms:modified>
</cp:coreProperties>
</file>