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go, a oto byli rozproszeni po obliczu całej ziemi, jedli i pili, i świętowali z powodu całego tego wielkiego łupu, który zabrali z ziemi filistyńskiej oraz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go. A byli oni akurat rozproszeni po całej okolicy, jedli, pili i świętowali z powodu tak obfitego łupu, który zagarnęli w ziemi filistyńskiej oraz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go, a oto byli rozproszeni po całej ziemi, jedli, pili i świętowali z powodu całego tego wielkiego łupu, który zabrali z ziemi Filistynów i z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Nawiódł go tedy; a oto, oni leżeli po wszystkiej onej ziemi, jedząc i pijąc, i weseląc się ze wszystkich korzyści wielkich, które byli zabrali z ziemi Filistyńskiej, i z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go przywiódł, alić oni siedzieli po wszytkiej ziemi jedząc i pijąc i jakoby święty dzień święcąc za wszytek plon i korzyść, którą byli wzięli z ziemie Filistyńskiej i z ziemie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go. Tamci rozeszli się po całej krainie, jedli i pili, i świętowali z powodu całego wielkiego łupu, który zabrali z krainy filistyńskiej i z krainy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tam. A oto byli oni rozproszeni po całej okolicy, jedli i pili, i weselili się z powodu obfitego łupu, jaki zagarnęli w ziemi filistyńskiej i w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więc do nich, a byli rozproszeni po całym kraju. Jedli i pili, i radowali się z powodu całego wielkiego łupu, jaki zagarnęli w ziemi Filistynów i w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zaprowadził Dawida do Amalekitów. Ci porozkładali się na ziemi, aby jeść, pić i świętować z powodu ogromnego łupu, jaki zdobyli w kraju Filistynów i na terenach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go. [Amalekici zaś] rozproszyli się po całej okolicy jedząc, pijąc i tańcząc z radości, że tak wielki łup unieśli z kraju Filistynów i z 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його туди, і ось ці розсіялися по лиці всієї землі, їли і пили і святкували (задля) усіх великих здобичей, які взяли з землі чужинців і з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zaprowadził, oto byli rozłożeni po całej tej okolicy, jedząc, pijąc i pląsając wkoło całego, bogatego łupu, który zabrali z ziemi pelisztyńskiej i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go, a oto byli bezładnie rozproszeni na powierzchni całej tej ziemi, jedli i pili, i ucztowali z powodu całego wielkiego łupu, jaki wzięli z ziemi filistyńskiej i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2024-06-04T20:13:42Z</dcterms:modified>
</cp:coreProperties>
</file>