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ja mówić w swoim sercu, oto wychodzi Rebeka, a jej dzban jest na jej ramieniu. I zeszła do źródła, i naczerpała (wody). Wtedy powiedziałem do niej: Napój mnie,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mówić to w myślach, zjawiła się Rebeka. Niosła dzban na ramieniu. Zeszła do źródła i naczerpała wody. Wtedy powiedziałem: Daj mi się napić,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przestałem mówić w swym sercu, oto przyszła Rebeka, niosąc swój dzban na ramieniu, i zeszła do studni, i czerpała. Powiedziałem do niej: Proszę,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Niżelim ja tedy przestał mówić w sercu swem, oto, Rebeka wychodziła, niosąc wiadro swe na ramieniu swem, i przyszła do studni, a czerpała; którejm rzekł: Daj mi pić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to z sobą milcząc rozbierał, ukazała się Rebeka idąc z wiadrem, które niosła na ramieniu, i zeszła do studniej, i naczerpała wody. I rzekę do niej: Daj mi trochę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przestałem tak w duchu się modlić, ukazała się Rebeka z dzbanem na ramieniu i zeszła do źródła, aby czerpać wodę. Wtedy powiedziałem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przestałem się modlić w sercu swym, pojawiła się z dzbanem na swym ramieniu Rebeka i zeszła do źródła, i naczerpała wody. A ja rzekłem do niej: Daj mi, proszę,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się modlić w swoim sercu, nadeszła Rebeka z dzbanem na ramieniu, zeszła do źródła i zaczerpnęła wody. Ja zaś ją poprosiłem: Proszę,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tę żarliwą modlitwę, przyszła Rebeka z dzbanem na ramieniu. Zeszła do źródła i naczerpała wody. Powiedziałem więc do niej: Proszę,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zestawiła szybko swój dzban i rzekła: ”Pij, a napoję także twoje wielbłądy”. - Napiłem się więc, a ona napoiła także moje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jeszcze skończyłem mówić do siebie, wyszła Riwka z dzbanem na ramieniu, zeszła do źródła i czerpała. Powiedziałem do niej: 'Proszę, daj mi pić'.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раніше ніж закінчив я говорити в умі, зразу виходила Ревекка, маючи відро на раменах, і пішла до джерела і зачерпнула. Сказав же я їй: Дай мені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zaledwie przestałem to mówić w swoim sercu a oto wychodzi Ribka, a na jej ramieniu dzban. I zeszła do źródła, naczerpała, więc do niej powiedziałem: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przesłałem mówić, w swym sercu, oto wychodziła Rebeka z dzbanem na ramieniu; i zeszła w dół do źródła, i zaczęła czerpać wodę. Wówczas rzekłem do niej: ʼDaj mi, proszę, się napićʼ.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2024-06-02T15:23:48Z</dcterms:modified>
</cp:coreProperties>
</file>