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powiedziała do niego: (Czy) to, że mnie tak wyganiasz, nie będzie przyczyną jeszcze większego zła po tym, co ze mną zrobiłeś?* Lecz on nie chciał jej słuchać.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powiedziała do niego: Po tym, co mi zrobiłeś, chcesz dopuścić się jeszcze gorszej podłości? Lecz on jej i tym razem nie posłuchał.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Odpowiedziała: Z jakiego powodu? Wyrzucając mnie, czynisz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większą krzywdę niż ta, którą już wyrządziłeś. Ale nie chciał jej posłuchać.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mu odpowiedziała: Dlatego to większa złość, niż owa, którąś zemną popełnił, że mię wyganiasz. Ale jej on nie chciał usłuchać.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mu odpowiedziała: Więtsza to jest złość, którą teraz czynisz przeciwko mnie, wyganiając mię, niżli ta, którąś pierwej uczynił! I nie chciał jej słuchać,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Nie czyń mi, wypędzając mnie od siebie, jeszcze większej krzywdy od tej, jaką mi wyrządziłeś. On jednak nie chciał jej posłuchać.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rzekła do niego: Nie tak, bracie mój, gdyż odprawiając mnie w ten sposób, popełniasz większą niegodziwość niż poprzednia, której się dopuściłeś wobec mnie. Lecz on nie chciał jej usłuchać,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Nie, gdybyś mnie odesłał, byłaby to większa krzywda od tej, którą już mi wyrządziłeś. Jednak on nie chciał jej usłuchać.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prosiła go: „Nie wyrzucaj mnie w ten sposób! Byłaby to jeszcze większa niegodziwość niż tamta, którą przed chwilą mi wyrządziłeś!”. Ale on nie chciał jej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- Nie! Wyrzucając mnie uczynisz mi większą krzywdę niż ta, którąś mi już uczynił. Ale on nie chciał jej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йому Тимар: Ні, брате, бо остання злоба більша від першої, яку ти вчинив зі мною, щоб відіслати мене. І Амнон не захотів послухатися її голосу.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mu odpowiedziała: Nie czyń tak wielkiej krzywdy po pierwszej, którą spełniłeś względem mnie, że mnie wypędzasz! Jednak on nie chciał jej usłuchać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na to: ”Nie, mój bracie; bo ta niegodziwość, że mnie odsyłasz, jest większa niż tamta, której się wobec mnie dopuściłeś!” Ale on nie chciał jej słuchać.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22:16&lt;/x&gt;; &lt;x&gt;50 22:28-29&lt;/x&gt;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2024-05-29T00:22:48Z</dcterms:modified>
</cp:coreProperties>
</file>