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Zrobię to, co uznacie za słuszne w swoich oczach. Po czym król stanął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przystał na to: Zrobię to, co uznacie za słuszne. Następnie zajął stanowisko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Uczynię to, co wydaje się wam słuszne. Król stanął więc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Co się wam zda dobrego, to uczynię. Tedy stał król przy bramie, a wszystek lud wychodził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król rzekł: Co się wam zda dobrego, to uczynię. A tak stanął król u bramy, a lud wychadzał w ufiech swoich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król: To uczynię, co wam się wydaje słuszne. Stanął więc król obok bramy, a wszyscy ludzie przechodzili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Co wy uznacie za dobre, to ja uczynię. I stanął król w bramie, a całe wojsko przechodziło w setkach i w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im odpowiedział: Uczynię to, co uważacie za dobre! Potem król stanął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„Dobrze, postąpię tak, jak uznaliście za słuszne”. Król zajął więc miejsce przy bramie miasta, a żołnierze setkami i tysiącami wyruszali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- Uczynię, co uważacie za słuszne. Stanął więc król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цар: Що буде до вподоби в ваших очах, вчиню. І став цар при боці брами, і ввесь нарід виходив сотнями і тисячами.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Uczynię, co uważacie za dobre. Potem król stanął obok bramy, podczas gdy cały lud przechodził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 do nich: ”Uczynię to, co dobre w waszych oczach”. I król stał obok bramy, a cały lud wyruszał setkami i tysiącami.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2024-05-31T08:40:31Z</dcterms:modified>
</cp:coreProperties>
</file>