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liczne 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Wykopcie w tej dolinie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Tak mówi Pan: Poczyńcie w tym potoku gęste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Poczyńcie łoże potoku tego doły i 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Pan: Wykopcie w tym wąwozie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Tak mówi Pan: Wykopcie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Tak mówi JAHWE: Wykopcie w tym wąwozie dużo rowów,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przepowiadać: „Tak mówi JAHWE: «Zróbcie w tym wąwozie dół obok dołu».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Tak mówi Jahwe: Wykopcie w tym potoku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говорить Господь: Зробіть до цього потока рови, 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Tak mówi WIEKUISTY: Uczyńcie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”Tak powiedział JAHWE: ʼNiech sprawią, by ta dolina była pełna rowów;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2024-05-29T06:15:59Z</dcterms:modified>
</cp:coreProperties>
</file>