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zatrudniał ich jako niewolników do zleconych przez siebie prac. Z nich rekrutowali się jego wojownicy, dowódcy jego straży przybocznej, dowódcy jego rydwanów i jazdy,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Izraela Salomon nie uczynił niewolników do swoich prac, byli tylko dzielnymi wojownikami, naczelnikami jego dowódców i przełożonymi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Izraelskich, których nie poczynił Salomon niewolnikami do robót swoich, (bo oni byli mężowie waleczni, i przedniejsi hetmani jego, i przełożeni nad wozami jego i nad jezdnymi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postawił, aby służyli w robotach królewskich; bo oni byli mężowie waleczni i przedniejszy hetmani, i przełożeni nad wozmi jego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przeznaczył Salomon do prac niewolniczych, gdyż oni byli jego wojownikami,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pociągnął do robót służebnych, lecz byli oni wojownikami, dowódcami jego straży przybocznej, dowódcami wozów wojennych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pracy niewolniczej, ponieważ byli oni wojownikami, dowódcami jego oddziałów i 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- mężczyzn ani kobiet - Salomon nie zmuszał do robót publicznych. Byli oni żołnierzami,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 niewolniczych, gdyż oni byli jego wojownikami, dowódcami jego straży przybocznej, dowódcami jego rydwanów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не зробив синів Ізраїля рабами свого царства, бо вони мужі вояки і володарі і сильні і володарі колісниць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israelskich, których Salomon nie uczynił sługami swoich robót, gdyż oni byli walecznymi mężami, jego przedniejszymi dowódcami, przełożonymi nad jego wozami i nad jezdnymi,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żadnego z synów Izraela nie uczynił Salomon niewolnikiem do swej pracy, byli bowiem wojownikami i dowódcami jego przybocznych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2024-05-24T03:11:32Z</dcterms:modified>
</cp:coreProperties>
</file>