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złożysz ponadto w ofierze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pozyskiwanej przez ubijanie, a jako ofiarę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pierwszym barankiem dziesiątą część efy mąki pszennej zmieszanej z czwartą częścią hinu wytłoczonej oliwy, a na ofiarę z płynów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mąki pszennej, zmieszanej z oliwą wytłoczoną, której by było czwarta część hyn, a do ofiary mokrej czwarta część hyn wina do jednego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przedniej mąki zakropionej z oliwą zbitą, która by miała miarę czwartą część hin, i wina ku ofierze napojnej pod tąż miarą do baranka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efy najczystszej mąki, zaprawionej ćwiartką hinu wyciśniętej oliwy, a jako ofiarę płynną złożysz wino w ilości ćwiartki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także jedną dziesiątą część efy najprzedniejszej mąki pszennej, rozczynionej z ćwiercią hinu oliwy, a jako ofiarę z płynów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każdym barankiem dasz również dziesiątą część miary najlepszej mąki zmieszanej z czwartą częścią hinu wytłoczonej oliwy, a jako ofiarę płynną jedną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pierwszym barankiem złożysz w ofierze dziesiątą część miary najlepszej mąki pszennej, zaprawionej ćwiercią hinu tłoczonej oliwy, do tego ćwierć hinu wina, jako ofiara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[efy] wyborowej mąki, zagniecionej z czwartą częścią hinu oliwy wytłoczonej, oraz - jako ofiarę z płynów -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dziesiątą efy mąki wymieszanej z jedną czwartą hinu wytłoczonej oliwy i z jedną czwartą hinu wina daru wylania nesech). [Przybliż to] z jednym baranem.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десяту часть пшеничної муки вимішеної в олії, в четвертій часті іна, і напиток четверта часть іна вина, для одного ягнати.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przedniej mąki, rozczynionej z czwartą częścią hina wytłoczonej oliwy; a jako zalewkę czwartą część hina wina na jedno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pierwszym barankiem – dziesiątą część efy wybornej mąki nasączonej ćwiercią kinu wytłaczanej oliwy oraz ofiarę płynną z ćwierci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2024-06-02T02:00:35Z</dcterms:modified>
</cp:coreProperties>
</file>