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litował nad słabym i biednym I dusze biednych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litość słabym i bezradnym I wybawi dusze ludzi pognębionych.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Zmiłuje się nad ubogim i potrzebującym i wybawi dusze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Zmiłuje się nad ubogim, i nad niedostatecznym, a duszę nędznych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 ubogiemu i niedostatecznemu a dusze ubogich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Zmiłuje się nad nędzarzem i biedakiem i ocali życie ubogich: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 nad nędzarzem i biednym I wybawi dusze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 nad słabym i potrzebującym, ocali życie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oszczędzi biednego i ubogiego, ocali życie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Ulituje się nad słabym i nędznym i ocali życie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Отже даремно я оправдав моє серце і умив мої руки в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jest dla żebrzących, ubogich oraz duszę ubogich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Użali się nad maluczkim i biednym, a dusze biednych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2024-05-29T07:40:09Z</dcterms:modified>
</cp:coreProperties>
</file>