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 swych sercach: Zmieciemy go zupełnie! I spalili w tej ziemi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swym sercu: Zburzmy ich razem! Spalili wszystkie miejsca zgromadzeń Bożych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swojem: Zburzmy je pospołu; popalili wszystkie przybytki Boże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swoim rodzaj ich pospołu: Uczyńmy, że ustaną wszytkie święta Boże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 swym sercu: Razem ich zniszczmy! Spalili w kraju wszystkie miejsca świętych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Zniszczmy ją od razu; palmy w kraju wszystkie miejsca zgromadzeń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Zniszczymy je wszystkie! – i spalili wszystkie miejsca w kraju, gdzie gromadzono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„Zniszczmy go od razu! Spalmy całe to miejsce święte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”Zniszczymy je wszystkie!” - i spalili wszystkie święte przybytki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суддя, цього впокорює і цього вивищує.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swoim sercu: Razem ją zburzymy; a w kraju palili wszystkie, wyznaczone miejsca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swym potomstwem rzekli w swoim sercu: ”Wszystkie Boże miejsca spotkań trzeba spalić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2024-06-01T06:56:22Z</dcterms:modified>
</cp:coreProperties>
</file>