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głosić, że Pan jest prawy – Moja Opoka,* w której nie ma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głosić, że Pan jest prawy — On mą opoką, w Nim nie ma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świadczyć, że Pan jest sprawiedliwy, moja Opoka - 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obwieszczać, że Pan jest prawy, Że jest opoką moją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świadczyć, że JAHWE, moja opoka, jest prawy – 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świadczyć, że JAHWE jest prawy: On jest moją skałą -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głosić, jak prawy jest Jahwe, On, opoka moja, i że 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opowiadać, że WIEKUISTY, ma Opoka, jest sprawiedliwym Bogiem i nie ma w Nim niesprawiedliwości.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2024-05-29T14:29:48Z</dcterms:modified>
</cp:coreProperties>
</file>