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wielki,* nadzwyczaj godny uwielbienia, Budzi lęk większy niż wszyscy bogowie.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 godny najwyższej chwały, On budzi lęk większy niż wszelkie inne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bowiem jest JAHWE i godny wszelkiej chwały, straszliwszy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Pan i wszelkiej chwały godny, i straszliwy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wielki JAHWE i barzo chwalebny, straszliwy jest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 i godzien wielkiej chwały, wzbudza On większy lęk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godzien najwyższej chwały, Godniejszy trwożnej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wielki JAHWE i godzien wielkiej chwały, On wzbudza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wielki jest Jahwe i godny wszelkiej chwały, groźniejszy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Зявилися вселенній його блискавиці, земля побачила і зрушилася.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wielkim jest WIEKUISTY oraz wielce sławionym; wspanialszym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wysławiania. Napawa lękiem bardziej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2024-05-29T10:12:13Z</dcterms:modified>
</cp:coreProperties>
</file>