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na nie spojrzysz, już go nie ma — bo prędko przyprawia sobie skrzydła i 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obrócisz swoje oczy na to, co jest niczym? Bo bogactwa robią sobie skrzydła i ulatują do nieba jak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miałżebyś obrócić oczy twoje na bogactwo, które prędko niszczeje? bo sobie uczyni skrzydła podobne orlim, i uleci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oczu twoich na bogactwa, których mieć nie możesz, bo uczynią sobie skrzydła jakoby orłowe i ulecą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utkwisz w nim wzrok, nie ma go, bo skrzydła sobie przyprawiło, jak orzeł, co odlatuje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nie skierujesz swój wzrok, znika, bo przyprawia sobie skrzydła jak orzeł, który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ulatuje ono, gdy pada na nie twój wzrok? Dostaje bowiem skrzydeł, jak orzeł, który leci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Gonisz za nim oczyma, a jego już nie ma, bo przyprawia sobie skrzydła i jak orzeł wzbija się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przemija; gdy zwracasz na nie swe oczy - już go nie ma, gdyż nagle wypuszcza skrzydła [i] 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покладеш на нього твоє око він більше не зявиться, бо йому приготовлені крила наче орла, і повертається до дому свого наставника.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puścisz twoje oczy za tym, co zniknie? Bo niezawodnie uczyni sobie skrzydła jak orzeł, który wzlatuje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zerknąłeś na nie swymi oczami, choć jest niczym? Bo zaiste przyprawia sobie skrzydła jakby orle i odlatuje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2024-06-04T11:22:32Z</dcterms:modified>
</cp:coreProperties>
</file>