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nadchodzi! Oddział jeźdźców! Para koni! I odezwał się, i powiedział: Upadł! Upadł Babilon!* I wszystkie posągi jego bóstw roztrzaskane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nadchodzi! Oddział jeźdźców! Para koni! I odezwał się tymi słowy: Upadł! Upadł Babilon! Wszystkie posągi jego bóstw leżą roztrzaskane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nadciągają mężczyźni na rydwanie z dwoma jeźdźcami. I zawołał: Upadł, upadł Babilon i wszystkie rzeźbione posągi jego bogów roztrzaskane zostały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wtem przyjechali mężowie na wozach, i jazda dwoma rzędami.) I zawołał strażnik, a rzekł: Upadł, upadł Babilon, i wszystkie ryte obrazy bogów jego pokruszone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ten idzie, wsiadający wóz dwu jezdnych. I opowiedział a rzekł: Upadł, upadł Babilon, a wszytkie ryciny bogów jego pokruszone są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przybywają jezdni, jeźdźcy na koniach parami. Odezwał się jeden i rzekł: Upadł Babilon, upadł, i wszystkie posągi jego bożków strzaskane leżą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tu nadchodzi oddział jeźdźców, zaprzęgi konne. I odezwał się głos: Upadł, upadł Babilon i wszystkie posągi jego bogów potrzaskane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przybywa rydwan z jakimś człowiekiem i para jeźdźców. Odezwał się on i ogłosił: Upadł, upadł Babilon! Wszystkie posągi jego bożków zostały roztrzaskane o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jazda nadciąga, jeźdźcy zbliżający się parami! I mówi ktoś, i woła: «Runęła, runęła Babilonia! Wszystkie posągi jej bóstw fałszywych strzaskane leżą na ziemi!»”.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nadchodzi: pochód mężów, jeźdźców jadących dwójkami! Wtedy podniósł głos i oznajmił: - Upadł, upadł Babilon. Wszystkie posągi jego bałwanów zdruzgotano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він іде вершник на парі коней. І відповівши він сказав: Впав Вавилон, і всі його боввани і його божків розбили об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nadciągają jezdni mężowie, konna jazda idąca w parach. I odezwali się, wołając: Runął, runął Babel, a wszystkie posągi jego bóstw są powalone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przybywa rydwan wojenny z mężczyznami, zaprzężony w rumaki!” I przemówił, i rzekł: ”Upadł, upadł Babilon, a wszystkie ryte wizerunki jego bogów roztrzaskał on o ziemię!”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14:8&lt;/x&gt;;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2024-06-02T13:05:14Z</dcterms:modified>
</cp:coreProperties>
</file>