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i (jak) żonę młodości, gdy się ją odrzuca – mówi twój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jak żonę z młodości, którą się odrzuciło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powołał cię jak żonę opuszczoną i przygnębioną na duchu, jak młodą żonę, gdy była porzucona,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jako żony opuszczonej i strapionej w duchu, Pan powoła, a jako żony młodej, gdy odrzuconą będziesz,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niewiastę opuszczoną a żałosną na duszy wezwał cię JAHWE i żonę z młodości odrzuconą,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niewiastę porzuconą i zgnębioną na duchu, wezwał cię Pan. I jakby do porzuconej żony młodości mówi twój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uzna cię znów za małżonkę, niegdyś porzuconą i strapioną w duchu. Bo czy można wzgardzić małżonką poślubioną w 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wzywa jak kobietę porzuconą i zgnębioną na duchu. Czy można wzgardzić żoną poślubioną w młodości?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wezwał jak kobietę opuszczoną i przygnębioną, bo czy można porzucić żonę poślubioną w 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cię wzywa jak niewiastę opuszczoną, znękaną na duchu. Bo czyż odtrąca się małżonkę swej 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оставлену і зневірену жінку тебе Господь покликав, ані не як жінку зненавиджену від молодості, сказав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powoła jako opuszczoną oraz strapioną w duchu niewiastę, i jako żonę młodości, ponieważ zostałaś porzuconą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cię wezwał, jak gdybyś była żoną całkowicie opuszczoną i zbolałą na duchu i jak żonę młodości, która potem została odrzucona” – rzekł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1QIsa a dodaje: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2024-06-01T08:59:54Z</dcterms:modified>
</cp:coreProperties>
</file>