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Wciągnęła ich w swoją rozwiązłość — a wszyscy należeli do najlepszej młodzieży Asyrii — i hańbiła się ze wszystkimi, ku którym ją pchała namiętność, ze wszystkimi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Popełniała z nimi nierząd, ze wszystkimi najlepszymi synami Asyrii i ze wszystkimi, do których pałała namiętnością;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się, mówię, na wszeteczeństwo swoje z nimi, ze wszystkimi najprzedniejszymi synami Assyryjskimi, i ze wszystkimi, za którymi miłością pałała, a splugawiała się wszystkiemi plugawemi bałwanami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wszeteczeństwa swoje ku nim wybrane: syny Assyryjskie wszytkie, i ku wszytkim, ku którym szalała, w nieczystościach ich umazała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 spośród wybitnych Asyryjczyków oddawała swoje nierządne pieszczoty i kalała się bożkami tych, którzy w niej rozpalili nierządne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oddawała im się w swoim cudzołóstwie - a wszyscy oni to kwiat młodzieży asyryjskiej - i ze wszystkimi, do których zapałała namiętnością, kalała się wszelkim ich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Oddawała się z nimi nierządowi, ze wszystkimi wybranymi Asyryjczykami. Skalała się z powodu tego wszystkiego, czego pożądała i z powodu wszystkich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 z nimi, z oficerami asyryjskimi i z wszystkimi, których pożądała.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najlepszym synom Asyrii oddała swoją lubieżność i hańbiła się ze wszystkimi, których kochała, oraz ze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на них свою розпусту. Всі вибрані сини ассирійців, і на всіх на яких поклалася, опоганювалася в усіх своїх пожаданнях.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skierowała swe sprośne żądze, a wszyscy byli doborowymi synami Aszuru. Przez wszystkich też się skaziła, pałając namiętnością; przez wszystkie ich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zasypywała ich swymi nierządami, wszyscy oni to najprzedniejsi synowie Asyrii; i kalała się z wszystkimi, których pożądała – z 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2024-06-02T02:16:15Z</dcterms:modified>
</cp:coreProperties>
</file>