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46:17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chce przekazać dar ze swego dziedzictwa jednemu ze swoich sług, to będzie to jego (własnością) do roku wyzwolenia* – potem wraca to do księcia. Tylko jego dziedzictwo przekazane jego synom pozostanie przy nich.</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jeśli panujący zechce przekazać dar ze swego dziedzictwa jednemu ze swoich sług, to dar ten będzie własnością tego sługi do roku wyzwolenia. Potem wróci do panującego. Tylko dziedzictwo przekazane przez panującego własnym potomkom pozostanie przy nich.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Ale jeśli przekaże dar ze swego dziedzictwa któremuś ze swoich sług, wtedy będzie to jego aż do roku wyzwolenia, a potem wróci do tego księcia. Ale do synów będzie należeć jego dziedzictwo.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jeźli da dar z dziedzictwa swego któremu z sług swoich, tedy będzie jego aż do roku wolności, a potem wróci się na onego księcia; a wszakże dziedzictwo jego mieć będą synowie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co odkaże z dziedzictwa swego któremu z sług swoich, będzie jego aż do roku odpustu i wróci się do książęcia: lecz dziedzictwo jego synom jego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zaś chce on podarować coś ze swego dziedzictwa jednemu ze swych sług, to winno to należeć do niego aż do roku jego wyzwolenia, a potem ma wrócić do władcy, tylko dziedzictwo jego synów ma do nich należeć.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jeżeli chce on coś ze swojej własności dziedzicznej dać jako dar jednemu ze swoich sług, będzie to jego własnością aż do roku wyzwolenia; potem wraca to do księcia; tylko dziedziczna własność jego synów pozostaje ich własnością.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zaś wręczy dar ze swego dziedzictwa jednemu ze swoich sług, to będzie to należało do niego aż do roku jego wyzwolenia i wróci do księcia. Jego dziedzictwo będzie tylko dla jego synów.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zaś przekaże dar ze swojego dziedzictwa jednemu ze swoich sług, będzie to należało do niego tylko do roku wyzwolenia, a potem wróci do księcia, bo dziedzictwo księcia może należeć wyłącznie do jego potomków.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zaś podaruje [coś] ze swego dziedzictwa jednemu ze swych sług, będzie to należało do niego aż do roku wyzwolenia, po czym powróci do księcia. Tylko jego [własność] dziedziczna, [dana] jego synom, pozostanie przy nich.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дасть дар одному з його рабів, і буде йому так як в рік відпущення, і віддасть володареві. Лише насліддя його синів, для них буде.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gdyby ze swej własności udzielił dar któremuś ze swoich sług – wtedy ta danina pozostanie do roku jubileuszowego, po czym wraca do księcia. Ale jego własność oddana dzieciom – dla nich pozostaje.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gdyby jednemu ze swych sług dał dar ze swego dziedzictwa, będzie to do niego należeć aż do roku oswobodzenia; i powróci do naczelnika. Tylko jego dziedzictwo – jeśli chodzi o jego synów – ma dalej należeć do nich.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 25:8-16&lt;/x&gt;; &lt;x&gt;300 34:8&lt;/x&gt;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2024-05-31T17:51:52Z</dcterms:modified>
</cp:coreProperties>
</file>