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za pieniądze ukaranych grzywną.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danych im w zastaw kładą się przy każdym ołtarzu, a wino ukaranych piją w domu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zastawionych kłaniają się przy każdym ołtarzu, a wino tych, co podpadli pod kaźń, piją w domu bogów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zastawnych siadali podle każdego ołtarza a wino skazanych pili w domu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zastawnych wylegują się przy każdym ołtarzu i wino wymuszone grzywną piją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ukaranych.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wziętych w zastaw wylegują się obok każdego ołtarza i piją wino wymuszone grzywną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danych im w zastaw wylegują się przy każdym ołtarzu i wino wymuszone grzywną piją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szatach, wziętych w zastaw, przy każdym ołtarzu i raczą się winem tych, których skazano na grzywnę,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звязуючи свою одіж шнурками завіси робили коло жертівника і пили вино здирства в домі їхнього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zastawionych szatach rozkładają się przy każdym ołtarzu, a wino wyduszone grzywnami piją w domu swych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szacie wziętej w zastaw wyciągają się przy każdym ołtarzu; a wino ukaranych grzywną piją w domu swych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2024-06-02T09:25:29Z</dcterms:modified>
</cp:coreProperties>
</file>