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9"/>
        <w:gridCol w:w="3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jajko, daje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czy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prosiłliby o jaje, izali mu 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jaje, izali mu poda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gdy 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będzie go prosił o jajo,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ten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go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skorpiona, gdy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da skorpiona, gdy syn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коли попросить яйце, чи подасте йому скорпіона?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i będzie prosił o jajo, da w naddatku na służbę mu skorpiona(?)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poprosi o jajko, a 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dałby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 poprosi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poprosi o jajko?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2024-05-29T01:35:23Z</dcterms:modified>
</cp:coreProperties>
</file>