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każdego dnia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dawaj nam na każdy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wola twoja, jak w niebie tak i na ziemi, chleba naszego powszedniego daj nam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codziennie nasz chleb powszedni.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dawaj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dzieje twoja wola, jak w niebie, tak i na ziemi, daj nam codziennie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давай нам щодня,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chleb przynależny do nas, ten należący do dnia następnie nachodzącego, dawaj teraz nam jako to co z góry na dół w każdy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naszego, powszedniego daj nam przez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 dnia potrzebny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naszego chleba na ten dzień według potrzeby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2024-05-31T11:34:39Z</dcterms:modified>
</cp:coreProperties>
</file>