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w namiocie w słupie obłoku. I słup obłoku stanął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słupie obłoku, w namiocie ukazał się JAHWE. Słup obłoku stanął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ukazał się w namiocie w słupie obłoku. A słup obłoku stanął nad wejściem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ukazał Pan w namiocie w słupie obłokowym; i stanął on słup obłokowy nade drzwiami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tam JAHWE w słupie obłokowym, który stanął w weszciu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ukazał się w namiocie, w słupie obłoku. A słup obłoku stanął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Pan przy Namiocie w słupie obłocznym. A ten słup obłoczny stanął u wejścia do Namiotu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w Namiocie, w słupie obłoku, i stanął słup obłoku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w namiocie w słupie obłoku, a słup obłoku zatrzymał się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ukazał się w Namiocie w gęstym obłoku; ten obłok gęsty zawisł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 w Namiocie, w słupie obłoku, a słup obłoku stanął przy wejściu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зійшов у хмарі і став при дверях шатра свідчення, і стовп хмари став при дверях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ukazał się w Przybytku, w słupie obłoku; po czym ów słup obłoku stanął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przy namiocie w słupie obłoku i słup obłoku stanął u wejścia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2024-06-02T09:20:33Z</dcterms:modified>
</cp:coreProperties>
</file>