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 nadchodzącego dnia przyszliśmy naprzeciw Chios zaś inne skierowaliśmy do Samos i pozostawszy do Trogillu który jest nadchodzącym przyszliśmy do Miletu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odpłynięciu stamtąd, następnego dnia przybyliśmy naprzeciw Chios,* a następnego zawinęliśmy do Samos,** a jeszcze na następny dotarliśmy do Miletu.***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odpłynąwszy nadchodzącego* przyszliśmy** naprzeciw Chios, zaś drugiego*** skierowaliśmy ku Samos, zaś następnego*** przyszliśmy**** do Miletu.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 nadchodzącego dnia przyszliśmy naprzeciw Chios zaś inne skierowaliśmy do Samos i pozostawszy do Trogillu który jest nadchodzącym przyszliśmy do Miletu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wyruszyliśmy i nazajutrz byliśmy na wysokości Chios, następnego dnia zawinęliśmy do Samos, a kolejnego dotarliśmy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stamtąd, nazajutrz znaleźliśmy się naprzeciw Chios, a następnego dnia przypłynęliśmy do Samos. Przenocowaliśmy w Trogillium, a dzień później dotarliśmy do Miletu;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odpłynąwszy, drugiego dnia przyszliśmy przeciw Chyju, a trzeciego dnia przypłynęliśmy do Samu, a pomieszkawszy w Trogillu, nazajutrz przyszliśmy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odwiózszy się, nazajutrz przybiegliśmy przeciw Chiju, a drugiego dnia przypłynęliśmy do Samu, a nazajutrz przybiliśmy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stamtąd, znaleźliśmy się nazajutrz naprzeciw Chios, a następnego dnia przybyliśmy na Samos; dzień później dotarliśmy do Miletu,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stamtąd, dotarliśmy następnego dnia na wysokość Chios, na drugi dzień zawinęliśmy do Samos, następnego zaś dnia przybyliśmy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odpłynęliśmy stamtąd, następnego dnia znaleźliśmy się naprzeciw Chios, a dzień później przybyliśmy do Samos. Kolejnego dnia dotarliśmy do Miletu,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Odpłynęliśmy stamtąd i już następnego dnia znaleźliśmy się w pobliżu wyspy Chios. Nazajutrz dopłynęliśmy do Samos, a dzień później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odpłynęliśmy nazajutrz, dotarliśmy naprzeciw Chios i następnego dnia podeszliśmy do Samos. Dzień później znaleźliśmy się już w Milecie.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płynąc stamtąd znaleźliśmy się następnego dnia w pobliżu wyspy Chios. Nazajutrz zawinęliśmy do Samos, a dzień później do Miletu.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znowu odpłynęliśmy i następnego dnia znaleźliśmy się na wysokości Chios. Nazajutrz zawinęliśmy do Samos, a w dzień później przybyliśmy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відпливли звідти на другий день, причалили навпроти Хіоса, наступного дня відпливли до Самоса, [і перебувши в Трогилії,] назавтра прийшли до Мілета.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stamtąd odpłynęliśmy, następnego dnia dotarliśmy naprzeciwko Chios, zaś kolejnego przypłynęliśmy na Samos, i zamieszkaliśmy w Trogillum; a nazajutrz przybyliśmy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pożeglowaliśmy stamtąd i dotarliśmy na wysokość Chios; następnego dnia przeprawiliśmy się na Samos; a kolejnego dnia dotarliśmy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odpłynęliśmy stamtąd i przybyliśmy na miejsce naprzeciw Chios, a następnego dnia zawinęliśmy do Samos, kolejnego zaś dnia przybyliśmy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minęliśmy wyspę Chios, a kolejnego dnia przybiliśmy do wyspy Samos, skąd dzień później dopłynęliśmy do Miletu.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Chios : wyspa na M. Egejskim.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Samos : wyspa na M. Egejskim u wybrzeży Azji Mn., &lt;x&gt;510 20:15&lt;/x&gt;L.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Milet : ok. 45 km na pd od Efezu, wcześniej wiodący port Jonii; w czasach Pawła w cieniu Efezu.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następnym dniu.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przypłynęliśmy.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dnia.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przypłynęliśmy.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2024-06-01T13:18:34Z</dcterms:modified>
</cp:coreProperties>
</file>