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o niektórych postępujących wśród was bez trzymania się szyku jako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spośród was żyją nieporządnie: nie pracują, lecz zajmują się tym, co nie trzeba.*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bowiem (o) niektórych (jako) postępujących wśród was bez trzymania się szyku, (jako) nic wypracowujących, ale pracujących bezużytecznie.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(o) niektórych postępujących wśród was bez trzymania się szyku (jako)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słyszymy, że niektórzy z was żyją nieporządnie. Zamiast poświęcać się pracy, zajmują się tym, czym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wśród was postępują nieporządnie, wcale nie pracują, lecz zajmują się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iż niektórzy między wami nieporządnie chodzą, nic nie robiąc, ale się niepotrzebnemi rzeczami bawiąc.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iż niektórzy niespokojnie chodzą między wami, nic nie robiąc, ale dwornie się sprawując.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porządkowi: wcale nie pracują, lecz zajmują się rzeczami niepotrzebnymi.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dochodzą nas słuchy, że niektórzy pomiędzy wami postępują nieporządnie: nic nie robią, a zajmują się tylko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porządkowi, nie pracują, a zajmują się zbędnymi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u was próżnują. Nie pracują, lecz udają, że pracują.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Słyszymy tymczasem, że niektórzy wśród was postępują wbrew porządkowi, nic nie robią, lecz się stale zajmują tym, co niepotrzebne.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Dowiaduję się, że niektórzy z was włóczą się bezczynnie, niczym się nie zajmują, chyba tylko rzeczami niepotrzebnymi.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oddają się próżniactwu, zamiast pracować tracą czas na błahostki.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чуємо, що деякі між вами без діла ходять, що нічого не роблять, лиш байдикують.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niektórzy wśród was postępują nieporządnie, nic nie zapracowując, a będąc wścibskimi.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wiodą życie próżniaczo - zajmuje ich nie praca, ale intrygowanie!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– że niektórzy wśród was postępują nieporządnie, wcale nie pracując, lecz mieszając się w to, Co ich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 usłyszeliśmy jednak, że niektórzy z was marnują czas, unikają pracy i zajmują się niepotrzebnymi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gra słów; &lt;x&gt;600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5:13&lt;/x&gt;; &lt;x&gt;670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2024-06-03T12:03:28Z</dcterms:modified>
</cp:coreProperties>
</file>