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też do nich: Chciałbym was o coś poprosić. Niech każdy z was da mi kolczyk ze swojego łupu – (pokonani) mieli bowiem złote kolczyki,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Gedeon powiedział: Chciałbym was o coś poprosić. Proszę, niech każdy z was da mi kolczyk ze swojego łupu. Pokonani bowiem mieli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jeszcze do nich: Będę was prosił o jedną rzecz, aby każdy z was dał mi kolczyki ze swego łupu. Mieli bowiem złote kolczyki,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 Giedeon: Będę was prosił o jednę rzecz, aby mi każdy z was dał nausznicę z łupu swego; (bo nausznice złote mieli, będąc Ismaelczykami.)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Jednej prośby żądam od was: Dajcie mi nausznice z korzyści waszej. Bo nausznice złote Izmaelitowie zwykli byli 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następnie do nich Gedeon: Mam do was gorącą prośbę: niech każdy da mi nausznicę ze swego łupu. Pobici mieli bowiem złote nausznice,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 Gedeon: Chciałbym was o coś poprosić; niech mi każdy z was da kolczyki ze swojego łupu. Złupieni mieli bowiem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im powiedział: Mam do was gorącą prośbę. Niech każdy da mi kolczyk ze swego wojennego łupu. Izmaelici bowiem mieli złote kolczyki.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„Mam do was prośbę. Niech każdy z was da mi kolczyk ze swego łupu”. Polegli mieli bowiem złote ozdoby,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 Gedeon: - Przedłożę wam prośbę: Niech każdy z was da mi obrączkę ze swego łupu. Albowiem ci, [których złupili], mieli złote obrączki,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Gideon do nich powiedział: Chciałbym was o coś poprosić. Niech każdy da mi pierścionki, które zdobył; gdyż nosili złote pierścionki, bo byli Iszmaelitami.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przemówił do nich: ”Pozwólcie, że was o coś poproszę: Niech każdy z was da mi ze swej zdobyczy kolczyk do nosa”. (Mieli bowiem złote kolczyki do nosa, gdyż byli Ismaelitami).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2024-05-20T21:11:27Z</dcterms:modified>
</cp:coreProperties>
</file>