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Itaja Gitejczyka: Dlaczego i ty idziesz z nami? Wróć i pozostań przy królu, bo jesteś cudzoziemcem, a też wygnańcem ze* swojego miejsca.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Itaja Gitejczyka: Dlaczego i ty idziesz z nami? Zawróć, pozostań przy nowym królu, bo jesteś cudzoziemcem, a także wygnańcem ze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zapytał Ittaja Gittytę: Czemu i ty idziesz z nami? Wróć do siebie i pozostań przy królu. Jesteś bowiem cudzoziemcem, a nawet wygnańcem.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 do Itaja Gietejczyka: Czemuż i ty z nami idziesz? Wróć się, a zostań przy królu; boś ty cudzoziemiec, a nie długo wrócisz się do miejsca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Etaj Getejczyka: Przecz idziesz z nami? Wróć się a mieszkaj z królem, boś ty gość, a wyszedłeś z miejsca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król Ittaja Gittytę: Czemu i ty idziesz razem z nami? Wróć i pozostań przy nowym królu; przecież jesteś cudzoziemcem, a nawet wygnańcem ze swojej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król do Ittaja Gittejczyka: Dlaczego i ty idziesz z nami? Wróć się i pozostań przy królu, boś cudzoziemiec, a poza tym wygnaniec ze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Ittaja, Gittytę: Dlaczego ty również idziesz z nami? Zawróć i pozostań przy tym królu. Jesteś przecież cudzoziemcem, a nawet wygnańcem ze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odezwał się do Itaja z Gat: „Dlaczego ty też idziesz z nami? Wróć do miasta i zostań przy nowym królu! W końcu jesteś cudzoziemcem i mieszkasz jako obcy poza swoim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król do Ittaja Getejczyka: - Dlaczego i ty idziesz z nami? Wróć się i pozostań przy królu. Jesteś bowiem obcym a nawet wygnańcem ze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 Етті Ґеттея: Навіщо і ти ідеш з нами, повернися і жий з царем, бо ти є чужинцем і ти переселився з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powiedział do Itaja, Gitejczyka: Czemu i ty idziesz z nami? Wróć się i pozostań przy nowym królu; bo przecież jesteś cudzoziemcem, więc nadto wędrujesz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Ittaja Gittyty: ”Czemuż i ty miałbyś iść z nami? Wróć i mieszkaj u króla; bo jesteś cudzoziemcem, a ponadto jesteś wygnany ze swego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 : lamed w sensie z ( nim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2024-05-31T09:57:30Z</dcterms:modified>
</cp:coreProperties>
</file>