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ruszył na Górę Oliwną. Wchodząc na nią, płakał. Głowę miał okrytą. Szedł boso. Towarzyszący mu ludzie, z okrytymi głowami, również szli,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wstępował na Górę Oliwną, wstępował i płakał, a głowę miał zakrytą i szedł boso. Cały lud, który był z nim, każdy z nakrytą głową, wstępował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szedł na górę oliwną wstępując i płacząc, mając głowę przykrytą, i idąc boso; wszystek też lud, który z nim był, zakryli każdy głowę swoję, a szli wstępując i 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wstępował na Górę Oliwną, wstępując i płacząc, boso idąc i nakrywszy głowę, lecz i wszytek lud, który był z nim, nakrywszy głowę, wstępował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wstępował na Górę Oliwną. Wchodził na nią, płacząc i z nakrytą głową. Szedł boso. Również wszyscy ludzie, którzy mu towarzyszyli, nakryli swe głowy i wstępując na górę,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wstąpił na Górę Oliwną i płakał, wstępując na nią, a głowę miał nakrytą i szedł boso; cały też zbrojny lud, który był z nim, miał głowy nakryte i wstępując na nią ciągle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podchodził pod Górę Oliwną, wchodził na nią boso, płacząc, a głowę miał nakrytą. Także wszyscy ludzie, którzy z nim byli, nakryli głowy i szli na górę,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płacząc, wspinał się ścieżką na Górę Oliwną. Szedł boso i z zasłoniętą głową. Wszyscy, którzy szli z nim, również pozasłaniali sobie głowy i nie przestawali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wstępował na Górę Oliwną, wstępował i płakał, a głowę miał zakrytą: szedł boso. Cały zaś lud, który był z nim, każdy z nakrytą głową, wchodził na górę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z nakrytą głową, wszedł na górę Oliwną, a kiedy wchodził płakał. I szedł boso, a wszyscy ludzie, którzy mu towarzyszyli też mieli zasłonięte głowy, i wchodzili ustawicznie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wchodził po stoku Góry Oliwnej, a wchodząc, płakał i miał nakrytą głowę; szedł boso. a wszyscy ludzie, którzy z nim byli, ponakrywali głowy i wchodzili, a wchodząc, płakali.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2024-06-01T02:22:40Z</dcterms:modified>
</cp:coreProperties>
</file>