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zatem do Baal-Perasim, pobił ich tam i powiedział: JAHWE przełamał moich wrogów przede mną, podobnie jak przełamują się wody. Dlatego nadał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pobił, i powiedział: JAHWE rozerwał moich wrogów przede mną jak rwąca woda.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przyciągnął Dawid do Baal Perazym, i poraził je tam Dawid i rzekł: Rozerwał Pan nieprzyjacioły moje przedemną, jako się rozrywają wody. Przetoż nazwał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Baal Farazim i poraził je tam, i rzekł: Rozdzielił JAHWE nieprzyjaciele moje przede mną, jako się dzielą wody. Dlatego nazwano imię miejsca onego Baal Farazim.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do Baal-Perasim i tam ich pokonał. Wtedy rzekł Dawid: Jak rwąca woda Pan rozbił wrogów mych przede mną.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Dawid do Baal-Perasim. Tam pobił ich Dawid i rzekł: Pan przełamał moich nieprzyjaciół przede mną, jak przełamują się wody. Dlatego nazwał to miejsce Baal-Perasim (Pan Przełomów).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pokonał, a potem powiedział: JAHWE roztrzaskał moich wrogów jak nawałnica. Dlatego miejsce to nazywa się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Baal-Perasim, gdzie pokonał Filistynów. Powiedział wtedy: „JAHWE runął na moich nieprzyjaciół jak wodna nawałnica”. Dlatego temu miejscu nadano nazwę „Baal-Perasim”.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Baal-Peracim i tam ich pokonał. A że powiedział: ”Skruszył Jahwe mych wrogów przede mną, jak woda kruszy [tamy]”, nazwano to miejsce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wyciągnął do Baal Peracym. A kiedy Dawid ich tam pobił, zawołał: WIEKUISTY przełamał przede mną moich wrogów; tak, jak się rozrywają fale! Dlatego nazwał tą miejscowość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Baal-Peracim i tam Dawid ich pobił. Wtedy rzekł: ”JAHWE przełamał moich nieprzyjaciół przede mną – tak jak wody robią wyrwę”. Dlatego nadał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2024-06-01T00:20:28Z</dcterms:modified>
</cp:coreProperties>
</file>