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i sześć miesięcy panował w Hebronie nad Judą, a trzydzieści trzy lata panował w Jerozolimie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w Jerozolimie zaś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siedm lat i przez sześć miesięcy, a w Jeruzalemie królował przez trzydzieści i trzy lata nad wszystkim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siedm lat i siedm miesięcy, a w Jeruzalem królował trzydzieści i trzy lata nad wszystkim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 rządził w Hebronie lat siedem i sześć miesięcy, w Jerozolimie zaś całym Izraelem i Judą rządził lat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Jeruzalemie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Jerozolimie był królem całego Izraela i Judy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był królem nad plemieniem Judy przez siedem lat i sześć miesięcy, a potem w 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panował nad Judą siedem lat i sześć miesięcy, a w 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Юдою в Хевроні царював сім літ і шість місяців, і царював в Єрусалимі тридцять три роки над усім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Jeruszalaim panował przez trzydzieści trzy lata nad całym Israelem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siedem lat i sześć miesięcy, a w Jerozolimie królował przez trzydzieści trzy lata nad całym Izraelem i Judą.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2024-05-31T04:54:18Z</dcterms:modified>
</cp:coreProperties>
</file>