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odsunął Abiatara* od bycia kapłanem JAHWE i wypełnił Słowo JAHWE, które wypowiedział (On) o domu Helego w Szilo.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Salomon usunął Abiatara z urzędu kapłana Pańskiego i wypełnił Słowo JAHWE, które wypowiedział On o rodzie Helego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usunął Abiatara, by nie był kapłanem JAHWE, aby spełniło się słowo JAHWE, które wypowiedział o domu Helego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Salomon Abijatara, aby nie był kapłanem Pańskim, żeby się wypełniło słowo Pańskie, które był wyrzekł nad domem Heli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Wyrzucił tedy Salomon Abiatara, żeby nie był kapłanem PANSKIM: aby się spełniło słowo PANSKIE, które mówił na dom Heli w Silo.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Salomon odsunął Abiatara, by nie był kapłanem Pańskim, i aby wypełnić, co Pan zapowiedział rodowi Helego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pozbawił Salomon Ebiatara godności kapłana Pańskiego, spełniając słowo Pana, jakie wypowiedział odnośnie do domu Heliego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odsunął Abiatara, aby nie był kapłanem JAHWE i aby wypełniło się słowo JAHWE, które wypowiedział o domu Helego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Salomon usunął Abiatara z urzędu kapłana JAHWE i w ten sposób spełniło się słowo JAHWE, które wypowiedział w Szilo przeciw domowi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Salomon Ebjatara z urzędu kapłana Jahwe, aby spełniło się słowo Jahwe, które wyrzekł w Szilo przeciw domowi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викинув Соломон Авіятара, щоб не був господним священиком, щоб сповнити господне слово, яке Він сказав про дім Ілі в Силомі.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wypędził Abjatara, więc nie pozostał dalej kapłanem WIEKUISTEGO, by spełniło się słowo WIEKUISTEGO, które wypowiedział o domu Elego w Szylo.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wypędził więc Abiatara, aby nic służył jako kapłan JAHWE – tak by wypełnić słowo, które JAHWE wypowiedział przeciwko domowi Helego w Szilo.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2:27-36&lt;/x&gt;; &lt;x&gt;90 22:20-23&lt;/x&gt;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2024-06-02T11:18:24Z</dcterms:modified>
</cp:coreProperties>
</file>