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Spotykało mnie błogosławieństwo ze strony tych, którym groziła zguba, i dzięki mnie weseliło się serce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na mię,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tego, który miał zginąć, na mię przychodziło, a serce wdowy 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nędzarza szło ku mnie i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serce wdowy rozweselałem,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a sercu wdowy przynosiłem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mi błogosławieństwo ze strony ginących, radością napełniałem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przelewał na mnie swe błogosławieństwo, a sercu wdowy przywracałem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мене прийде благословення погибаючого, а уста вдови мене поблагословили.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przychodziło błogosławieństwo dla tego, co się tułał oraz rozweselałem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 i serce wdowcy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2024-06-02T15:48:13Z</dcterms:modified>
</cp:coreProperties>
</file>