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ziemię! I do ulewnych deszczów: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Padaj na ziemię, a także do deszczu i do ulewy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wszystkich ludzi zawiera, aby nikt z ludzi nie doglądał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śniegowi, aby spadał na ziemię, i dżdżom zimy i gwałtownemu dżdżowi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Śniegowi mówi: Padaj na ziemię! Ulewie i deszczowi: Bądźcie mocne!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do deszczu i ulewy: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ziemię, a ulewie i deszczowi: Bądźcie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mówi do śniegu: «Syp się na ziemię!», a do deszczu: «Padaj obficie!».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śniegu mówi: ”Padaj na ziemię”, a deszczowi rozkazuje: ”Padaj mocno”,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приказуючи снігові: Будь на землі. І бурний дощ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mówi do śniegu: Padaj na ziemię; także do kroplistego deszczu oraz do Swoich nawalnych oraz gwałtownych ulew.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ʼPadaj na ziemięʼ, a także do ulewnego deszczu, do ulewy swych silnych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2024-05-24T22:11:35Z</dcterms:modified>
</cp:coreProperties>
</file>