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też Ja nim będę i nie ma nikogo, kto by mógł wyrwać z mej ręki. Czynię – i kto to odmieni?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nadal Nim pozostanę. Nie znajdzie się nikt, kto by wyrwał cokolwiek z mojej ręki. Kiedy coś czynię — kto to odmieni?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powstał dzień, ja jestem, a nie ma nikogo, kto by wyrwał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mojej ręki. Gdy coś uczynię, któż to odwróci?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 dzień był, Jam jest, a niemasz, ktoby wyrwał z ręki mojej; gdy co uczynię, i któż to odwróci?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początku ja sam i nie masz, kto by z ręki mojej wyrwał: udziałam, a kto to odwróci?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od wieczności jestem ten sam. I nikt się nie wymknie z mej ręki. Któż może zmienić to, co Ja zdziałam?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nadal nim będę, a nie ma nikogo, kto by mógł wyrwać z mojej ręki. Gdy Ja coś czynię, któż to zmieni?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wieczności nim jestem. Nikt Mi nie odbierze tego, co do Mnie należy – kto mógłby zmienić to, co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wieczności Nim jestem, i nikt się nie wyrwie z mojej ręki. Co Ja zdziałam - któż to zmieni?”.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od wieczności Ja nim jestem, i nikt [nic] nie wyrwie z mej ręki; któż odwróci to, czego Ja dokonam?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від початку і немає того, хто спасає з моїх рук. Я зроблю, і хто це відверне?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czasy Nim jestem, a z Mych rąk nikt nie ocali; gdy coś zdziałam – któż to odwróci?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cały czas jestem ten sam; i nie ma nikogo, kto by wyzwolił z mojej ręki. Przystąpię do działania – i któż może ją zawrócić?”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2024-05-31T20:31:52Z</dcterms:modified>
</cp:coreProperties>
</file>