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zarazę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jakiś dom w tej ziemi, która stanie się waszą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dopuszczę plagę trądu na jakimś domu z waszej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 do ziemi Chananejskiej, którą Ja wam dawam w osiadłość, a dopuściłbym zarazę trądu na który dom osiadłości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 Chananejskiej, którą ja wam dam w dzierżawę, jeśli będzie zarażenie trądu w 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daję wam w posiadanie, i jeżeli pozwolę wystąpić pladze trądu na jakimś domu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kanaanejskiej, którą wam daję w posiadanie, a ześlę plagę trądu na jakiś dom w tej ziemi, którą posiądziecie,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pozwolę wystąpić pladze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wejdziecie do ziemi Kanaan, którą daję wam w posiadanie, a Ja dopuszczę, że w należącym do was domu, w tym kraju, pojawi się zaraza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już wejdziecie do ziemi Kanaan, którą oddaję wam w posiadanie, a Ja dopuszczę plagę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Kenaan, którą Ja dam wam w posiadanie, i Ja nałożę oznakę caraatu na domy, które będziecie posiadać,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ввійдете до хананейської землі, яку Я даю вам в посілість, і дам хворе місце прокази в хатах землі вашого посідання,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wam daję we władanie, a dopuszczę zarazę trądu na któryś dom w ziemi waszego władania,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wejdziecie do ziemi Kanaan, którą daję wam w posiadanie, a ja dotknę plagą trądu jakiś dom w ziemi waszego posiadania,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2024-05-31T16:33:19Z</dcterms:modified>
</cp:coreProperties>
</file>