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przestrzegajcie moich ustaw i moich praw, i nie czyńcie żadnej z tych wszystkich obrzydliwości, ani tubylec, ani przychodzień, mieszkający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przestrzegajcie moich ustaw i moich praw! Nie dopuszczajcie się żadnej z tych wszystkich obrzydliwości! Niech tego nie czyni ani tubylec, ani cudzoziemiec mieszkający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moich ustaw i moich praw i nie dopuszczajcie się żadnych z tych obrzydliwości, ani rodowity mieszkaniec, ani przybysz, który gości wśród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 przestrzegajcie ustaw moich i sądów moich, a nie czyńcie żadnych obrzydliwości tych, w domu zrodzony, i przychodzień, który jest gościem w pośrodku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ustaw moich i sądów a nie czyńcie ze wszech tych brzydkości, tak obywatel jako mieszkaniec, który gościem jest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więc ustaw i wyroków moich, nie czyńcie nic z tych obrzydliwości. Nie będzie ich czynić ani tubylec, ani przybysz osiadły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ustaw moich i praw moich i nie czyńcie żadnej z tych wszystkich obrzydliwości, ani tubylec, ani obcy przybysz, mieszkający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Moich ustaw oraz Moich nakazów i nie czyńcie nic z tych obrzydliwości, ani tubylec, ani przybysz, który zamieszkał wśród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moich praw i nakazów i nie popełniajcie żadnej z tych obrzydliwości. Nie popełni jej ani mieszkaniec kraju, ani cudzoziemiec, który zamieszkał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przestrzegajcie moich praw i wyroków i nie dopuszczajcie się żadnych takich obrzydliwości, i to zarówno tubylec, jak i obcy, który osiadł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będziecie przestrzegać Moich [przekraczających rozum] wiecznych bezwzględnych nakazów i Moich [rozumnych] praw [społecznych]. Nie uczynicie żadnej z tych obrzydliwości, czy to urodzony w narodzie, czy konwertyta mieszkający pośród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берегтимете всі мої закони і всі мої заповіді, і не зробите усіх цих гидот ви і туземець, що прийшов, приходько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przestrzegajcie Moich ustaw i Moich sądów, i nie czyńcie żadnych tych ohyd ani krajowiec, ani przychodzień, który pośród 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przestrzegać moich ustaw oraz sądowniczych rozstrzygnięć i nie wolno wam – ani rodowitemu mieszkańcowi, ani osiadłemu przybyszowi, który przebywa pośród was jako przybysz – dopuszczać się żadnej z tych wszystkich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2024-05-28T08:33:52Z</dcterms:modified>
</cp:coreProperties>
</file>