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cherubów widać bowiem było coś na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cherubinach, pod ich skrzydłami,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ukazało na onych Cherubinach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w Cherubim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zaś cherubów pojawiło się coś na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cherubów, pod ich skrzydłami,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pod ich skrzydłami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ukazało się pod skrzydłami cherubów coś podobnego do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u cherubinów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херувимів, під їхніми крилами подоба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 cherubów, pod ich skrzydłami, ukazał się obraz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zaś, pod ich skrzydłami, było widać coś przypominającego rękę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2024-05-29T09:22:19Z</dcterms:modified>
</cp:coreProperties>
</file>