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panujący wejdzie drogą przez przysionek bramy, to też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wchodził, wejdzie przez przedsionek tej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wchodząc drogą przysionku i bramy pójdzie, i drogą jej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 wniść książę, drogą przysionku bramy niech wnidzie i tąż drogą niechaj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przychodzi władca, winien on wejść przez przedsionek bramy i wyjść znowu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wchodzi przez przysionek bramy wewnętrznej i wychodzi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gdy będzie wchodził, to wejdzie przez 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będzie wchodził, wejdzie w 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przybędzie, wejdzie przez przedsionek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володар входить він ввійде дорогою брами елама і дорогою брами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książę będzie wchodził, wejdzie drogą bramy przedsionka oraz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naczelnik wschodzi, ma wejść drogą przez sień bramy i tą drogą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2024-06-03T07:00:31Z</dcterms:modified>
</cp:coreProperties>
</file>