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wrogim zamiarem uderzy kogoś ręką tak, że uderzony nie przeżyje, to sprawca jest mordercą i mściciel krwi zabije go, gdy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wrogości uderzy go ręką, a ten umrze, to ten, który uderzył, poniesie śmierć, bo jest mordercą. Mściciel krwi zabije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go z waśni uderzył ręką swoją, a umarłby, śmiercią umrze ten, który uderzył, mężobójcą jest; powinny zabitego zabije mężobójcę, gdziekolwiek go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będąc mu nieprzyjacielem ręką uderzył a on umrze: ten, który uderzył, winien będzie mężobójstwa; krewny zabitego, zaraz, skoro go najdzie,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w złości zadał ręką cios śmiertelny, wtedy ten, który uderzył, musi być zabity; jest bowiem zabójcą i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wrogim nastawieniem uderzył go ręką tak, iż umarł, to ten, który uderzył, poniesie śmierć, bo jest mordercą. Mściciel krwi może zabić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jeśliby z wrogim nastawieniem zadał ręką cios, który okazałby się śmiertelny, wtedy ten, który uderzył, musi być zabity. Jest on zabójcą, a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w złym zamiarze uderzył go pięścią tak, że umarł, wówczas ten, który uderzył, jest zabójcą i zostanie zabity. Gdziekolwiek mściciel krwi go spotka, może go tam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w sprzeczce zada mu ręką śmiertelne razy, ten, który uderzył, musi ponieść śmierć: jest on mordercą i mściciel krwi może zabić tego mordercę, gdy tylko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złośliwie uderzył go ręką i [tamten] umarł, napastnik musi ponieść śmierć. Jest [umyślnym] mordercą. Mściciel krwi może zabić mordercę,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kogoś z was uderzył swoją ręką, tak, że umarł ten, co uderzył będzie wydany na śmierć jest mordercą; mściciel krwi może zabić mordercę, gdziekolwiek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nieprzyjaźni uderzył go ręką, żeby umarł, to ten, kto uderzył, ma bezwarunkowo zostać uśmiercony. Jest on mordercą. Mściciel krwi uśmierci mordercę, gdy go napotka.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2024-06-02T12:21:02Z</dcterms:modified>
</cp:coreProperties>
</file>