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odezwał się do niego: Szymonie, mam ci coś do powiedzenia. Ten zaś: Słucham,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do niego: Szymonie, mam ci coś do powiedzenia. A on odrzekł: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Szymonie! mam ci nieco powiedzieć,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niego: Szymonie, mam ci coś powiedzieć. A on rzekł: Mistrzu,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Szymonie, mam ci coś do powiedzenia.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do powiedzenia.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mówi: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niego: Szymonie, mam ci coś do powiedzenia. A on na to: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„Szymonie, chcę ci coś opowiedzieć”. A on odparł: „Mów, Nauczycielu!”.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mam ci coś do opowiedzenia”.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Tamten rzekł: „Nauczycielu, opowiedz”.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mam ci co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Nauczycielu powiedz.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Szymonie, mam ci coś do powiedzenia. A on na to: - Nauczycielu,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маю тобі щось сказати.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промовив: Кажи, Вчителю.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istotnie do niego: Simonie, mam tobie coś rzec. Ten zaś: Nauczycielu, rzeknij,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Szymonie, mam ci coś powiedzieć. Zaś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"Szim'onie, mam ci coś do powiedzenia". "Mów, Rabbi"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Jezus mu rzekł: ”Szymonie, mam ci coś do powiedzenia”. Ten rzekł: ”Nauczycielu, powiedz!”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jego myśli, rzekł: —Szymonie, chciałbym ci o czymś opowiedzieć. —Dobrze, Nauczycielu, powiedz—odparł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2024-06-02T13:31:03Z</dcterms:modified>
</cp:coreProperties>
</file>