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przynoś więc tej obrzydliwości do swego domu, bo ściągniesz na siebie klątwę, jak ona. Będziesz odnosił się do nich z największym wstrętem i traktował je z największym obrzydzeniem, ponieważ są (one) pod klątwą.*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wnoś tej obrzydliwości do domu. Po co miałbyś ściągać na siebie jej klątwę? Odnoś się do nich ze wstrętem i traktuj je z obrzydzeniem, gdyż są one obłożone klątwą.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wnoś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takiej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obrzydliwości do swego domu, abyś się nie stał przekleństwem tak jak i ona. Będziesz się nią bardzo brzydził i czuł do niej ogromny wstręt, gdyż to jest przekleństwo.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wnośże obrzydliwości w dom twój, abyś się nie stał przeklęstwem, jako i ona; wielce się nią brzydzić będziesz, i bardzo ją sobie obmierzysz, ponieważ przeklęstwem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wniesiesz z bałwana do domu twego, byś się nie zstał przeklęctwem, jako i on jest. Jako sprosnością brzydzić się będziesz i jako splugawienie i smród omierzisz sobie, bo przeklęctwem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obrzydłego nie wprowadzisz do twego domu, gdyż byłbyś przedmiotem klątwy jak ono. Będziesz uważał to za rzecz wstrętną, obrzydzisz to sobie, jest to bowiem obłożone klątwą.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przynoś tej obrzydliwości do twego domu, bo zostaniesz obłożony klątwą tak, jak ono. Będziesz się tym brzydził i czuł do tego wstręt, gdyż jest to obłożone klątwą.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przynoś tej obrzydliwości do twego domu, gdyż stałbyś się obiektem klątwy, jak ona. Będziesz się tym brzydził i odczuwał wstręt, gdyż jest to obłożone klątwą.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przyniesiesz takiej obrzydliwej rzeczy do domu, bo znalazłbyś się pod klątwą, tak jak ona. Taką rzecz uznasz za nieczystą i wstrętną, gdyż podlega klątwie.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[Takiej] obrzydliwości nie wprowadzisz do swego domu, abyś podobnie jak ona nie został dotknięty klątwą. Będziesz się tym brzydził, wzgardzisz tym, bo to jest objęte klątwą.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wnoś obrzydliwości [bożków] do twojego domu, bo tak samo [jak one] zostaniesz odrzucony. Będzie ci to niezmiernie wstrętne i obrzydliwe, bo to ma być odrzucone.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внесеш огидного до дому твого і не будеш проклятим так як воно. Мерзістю мерзитимешся і гидотою гидуватимеш бо це прокляття.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nie wnoś ohydy w twój dom, abyś nie uległ zaklęciu, jak ono; będziesz się tym brzydził oraz nim pogardzał, bowiem to jest zaklęte.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wolno ci przynieść do swego domu rzeczy odrażającej i stać się czymś przeznaczonym na zagładę, tak jak ona. Masz się nią bezwzględnie brzydzić i bezwarunkowo czuć do niej wstręt, gdyż jest czymś przeznaczonym na zagładę.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2:34-35&lt;/x&gt;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2024-06-01T21:06:39Z</dcterms:modified>
</cp:coreProperties>
</file>