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zaś, bracia, że ciało i krew* nie są w stanie odziedziczyć Królestwa Bożego** ani zniszczalność*** nie odziedziczy niezniszczalności.****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bracia, że ciało i krew królestwa Boga dostać w udziale nie może, ani zniszczenie niezniszczalności (nie) dostaje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podkreślam, bracia, że ciało i krew nie są w stanie odziedziczyć Królestwa Bożego ani zniszczalność odziedziczyć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bracia, że ciało i krew nie mogą odziedziczyć królestwa Bożego ani to, co zniszczalne, nie odziedziczy tego,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powiadam, bracia! iż ciało i krew królestwa Bożego odziedziczyć nie mogą; ani skazitelność nie odziedziczy 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bracia, iż ciało i krew królestwa Bożego osięgnąć nie mogą, ani skaza nieskazitelności 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że ciało i krew nie mogą posiąść królestwa Bożego i że to, co zniszczalne, nie może mieć dziedzictwa w tym,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bracia, że ciało i krew nie mogą odziedziczyć Królestwa Bożego ani to, co skażone, nie odziedziczy tego, co nieskażone.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bracia, że ciało i krew nie mogą stać się dziedzicami Królestwa Boga, ani to, co zniszczalne, nie stanie się dziedzicem tego,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wam, że to, co śmiertelne, nie może osiągnąć królestwa Bożego, ani to, co zniszczalne, nie ma udziału w niezniszczalnym.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bracia, że ciało i krew nie może posiąść królestwa Bożego, ani też zniszczalne nie wchodzi w posiadanie 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was, bracia, że śmiertelne ciało ludzkie nie może mieć udziału w Królestwie Bożym, a co podlega rozkładowi, nie może trwać wiecznie.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bracia, że śmiertelne ciało ludzkie nie jest w stanie osiągnąć królestwa Bożego, a to, co podlega zniszczeniu, nie może osiągnąć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брати, що тіло й кров Божого Царства успадкувати не можуть, і тлінне нетлінного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bracia, że cielesna natura i krew nie może odziedziczyć Królestwa Boga; ani ruina nie odziedzicza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powiem wam to: ciało i krew nie mogą mieć udziału w Królestwie Bożym, nie może też to, co zniszczalne, mieć udziału w tym,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mówię, bracia, że ciało i krew nie mogą odziedziczyć królestwa Bożego ani skażenie nie dziedziczy 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przyjaciele, że nikt nie wejdzie do królestwa Bożego w ludzkim, śmiertelnym ciele—to, co jest doczesne, nie może bowiem stać się częścią tego, co jest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1:16&lt;/x&gt;; &lt;x&gt;560 6:12&lt;/x&gt;;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2:27&lt;/x&gt;; &lt;x&gt;510 13:34-37&lt;/x&gt;; &lt;x&gt;520 8:21&lt;/x&gt;; &lt;x&gt;530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9:25&lt;/x&gt;;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2024-06-01T17:56:35Z</dcterms:modified>
</cp:coreProperties>
</file>