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ustalony przez ojca pozostaje on pod kontrolą opiekunów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opiekunami i dozorcami aż do czasu zamierzenia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opiekuny i sprawcami aż do zamierzonego czasu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 określonego przez ojca podlega on opiekunom i 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nadzorem opiekunów i rządców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wyznaczonego przez ojca poddany jest opiekunom i zarządcom.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podlega różnym opiekunom i rządcom aż do określonego przez ojca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Wszakże do czasu wyznaczonego przez ojca pozostaje pod nadzorem opiekunów i zarządców majątku.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poddany jest nadzorcom i zarządcom aż do dnia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- під опікунами й управителями до часу, призначеного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żyje pod opiekunami i zarządcami,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strażnikom i opiekunom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jednak opiekunom i szafarzom aż do dnia z góry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bowiem swoim opiekunom i wychowawcom—aż minie czas wyznaczony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2024-06-01T20:11:18Z</dcterms:modified>
</cp:coreProperties>
</file>