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pod ręką zwyczajnego chleba — odpowiedział kapłan. — Mam tu tylko chleb poświęcony. Czy na pewno wojownicy nie zbliżali się do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Na pewno kobiety były oddalone od nas przez trzy dni, odkąd wyruszyłem. Naczynia młodzieńców są więc święte.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pewien sposób zwykły, chociaż został dziś poświęcony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kapłanowi, i rzekł mu: Zaiste niewiasty oddalone były od nas od wczorajszego i dziś trzeciego dnia, gdym wyszedł; przetoż były naczynia sług święte. Ale jeźli ta droga zmazana jest, wszakże i ta dzisiaj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kapłanowi, i rzekł mu: Zaiste, jeśli idzie o niewiasty, strzymaliśmy się od wczorajszego i dziś trzeciego dnia, kiedyśmy wychodzili i były naczynia służebników święte, aleć ta droga zmazana jest, wszakże i ta dzisia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 Dawidowi: Zwykłego chleba pod ręką nie mam: jest tylko chleb święty. Czy jednak młodzieńcy powstrzymali się chociaż od współżycia z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Dawidowi: Nie ma pod ręką chleba zwyczajnego, jest tylko chleb poświęcony. Czy jednak żołnierze wstrzymali się od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 Dawidowi: Nie mam pod ręką zwykłego chleba, jest tylko chleb poświęcony. Czy słudzy powstrzymali się przynajmniej od współżycia z 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 Dawidowi: „Nie mam pod ręką zwyczajnego chleba, lecz tylko chleb poświęcony. Mógłbym ci go dać, ale czy twoi towarzysze powstrzymali się przynajmniej od kobiet?”.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 Dawidowi: - Nie mam pod ręką chleba zwykłego, jest tylko chleb poświęcony. [Możecie go jeść] pod warunkiem, że twoi ludzie wystrzegali się obcowania z kobietami!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священик Давидові і сказав: Немає звичайних хлібів у мене в руках, бо є лиш святі хліби, якщо слуги оберігалися від жінки то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odpowiedział Dawidowi, mówiąc: Nie mam pod ręką chleba powszedniego, jest jedynie chleb poświęcony; jeśli tylko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i rzekł do niego: ”Przecież kobiety były od nas z dala, tak jak poprzednio, gdy wyruszałem, i ciała młodzieńców pozostają święte, chociaż sama misja jest zwykła. A o ileż bardziej dzisiaj, gdy człowiek staje się święty na ciele?”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2024-05-31T05:00:35Z</dcterms:modified>
</cp:coreProperties>
</file>