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milcz teraz w naszej sprawie — prosili Samuela. — Nie przestań wołać do JAHWE, naszego Boga, aby wybawił nas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Samuela: Nie przestawaj wołać za nami do JAHWE, naszego Boga,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przestawaj za nami wołać do Pana,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Samuela: Nie przestawaj za nami wołać do JAHWE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prosili Samuela: Nie przestawaj modlić się za nami do Pana, Boga naszego, aby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przestań wołać za nami do Pana, Boga naszego, aby nas wybawił z rąk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prosili więc Samuela: Nie ustawaj w wołaniu za nami do JAHWE, naszego Boga, aby On wyzwolił nas z ręki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Samuela: „Nie przestawaj błagać za nami JAHWE, naszego Boga, aby nas wybawił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[Izraelici] do Samuela: - Nie przestawaj wołać za nami do Jahwe, Boga naszego, 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ізраїльські до Самуїла: Не замовчи за нас, кричи до Господа Бога твого, і спасе нас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Israelici poprosili Samuela: Nie odmawiaj nam tego wołaj do WIEKUISTEGO, naszego Boga, by nas ocalił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synowie izraelscy do Samuela: ”Nie milcz i nie powstrzymuj się od wołania o pomoc dla nas do JAHWE, naszego Boga, by nas wybawił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2024-05-24T05:04:05Z</dcterms:modified>
</cp:coreProperties>
</file>