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zaprosił — jeśli znalazłem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Mój Panie, jeśli znalazłem teraz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 mój, jeźlim teraz znalazł łaskę w oczach twoich, nie 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jeślim nalazł łaskę w oczach twoich, nie mijaj sługi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Panie, jeśli darzysz mnie życzliwością, racz nie omijać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jeślim znalazł łaskę w oczach twoich, nie omijaj,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mój! Jeżeli znalazłem życzliwość w twoich oczach, nie omijaj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„Panie, jeśli znalazłem u ciebie łaskę, nie omijaj, proszę,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Panie, jeśli zechcesz być łaskaw dla mnie, racz nie omijać swego sługi! 4. Przyniosę trochę wody, obmyjecie sobie nogi i spoczniecie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Boże! Jeśli znalazłem przychylność w twoich oczach, nie przechodź obok swojego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Господи, отже якщо я знайшов ласку перед тобою, не мини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Panie! Jeśli znalazłem łaskę w twoich oczach, nie przejdź obok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jeśli istotnie znalazłem łaskę w twoich oczach, racz nie omijać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2024-06-01T00:37:05Z</dcterms:modified>
</cp:coreProperties>
</file>