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Dawidowi doniesiono, że JAHWE błogosławi domowi Obeda Edomity oraz wszystkiemu, co do niego należy, właśnie ze względu na skrzynię Bożą. Dawid poszedł zatem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doniesiono królowi Dawidowi: JAHWE błogosławi domowi Obed-Edoma i wszystkiemu, co posiada, ze względu na arkę Boga. Dawid poszedł więc i sprowadził z wielką radością arkę Boga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Dawidowi, mówiąc: Błogosławi Pan domowi Obededoma, i wszystkiemu, co ma, dla skrzyni Bożej. Tedy szedłszy Dawid, wziął skrzynię Bożą z domu Obededoma do miasta Dawidowego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królowi Dawidowi, że błogosławił JAHWE Obededoma i wszytkie rzeczy jego dla skrzynie Bożej. Poszedł tedy Dawid i przyprowadził skrzynię Bożą z domu Obededoma do Miasta Dawidowego z weselem, a było z Dawidem siedm chorów i ofiara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Pan obdarzył błogosławieństwem rodzinę Obed-Edoma i całe jego mienie z powodu Arki Bożej. Poszedł więc Dawid i sprowadził z wielką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Dawidowi: Pan błogosławi domowi Obeda Edomczyka i wszystkiemu, co do niego należy, ze względu na Skrzynię Bożą, wyruszył Dawid i sprowadził Skrzynię Bożą z domu Obeda Edomczyka do Miasta Dawida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Dawidowi: Ze względu na Arkę Boga JAHWE pobłogosławił domowi Obed-Edoma i wszystkiemu, co do niego należy. Wtedy Dawid wybrał się i wśród radości sprowadził Arkę Bożą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dano znać królowi Dawidowi, że z powodu Arki Bożej JAHWE pobłogosławił rodzinie Obed-Edoma i wszystkiemu, co posiadał. Wtedy Dawid udał się do domu Obed-Edoma, aby zabrać stamtąd Arkę Bożą i przenieść ją w radosnym orszaku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Błogosławi Jahwe domowi Obed-Edoma i wszystkiemu, co on posiada, ze względu na Arkę Bożą. Poszedł więc Dawid i sprowadził z [wielką]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doniesiono królowi Dawidowi, mówiąc: Dzięki Bożej Arce WIEKUISTY pobłogosławił dom Obed Edoma i wszystko, co do niego należy – Dawid poszedł oraz z radością sprowadził Bożą Arkę z domu Obed Edoma,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królowi Dawidowi: ”JAHWE błogosławi domowi Obed-Edoma i wszystkiemu, co do niego należy, ze względu na Arkę prawdziwego Boga”. Wówczas Dawid poszedł i z radością sprowadził Arkę prawdziwego Boga z domu Obed-Edoma do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2024-06-01T02:17:09Z</dcterms:modified>
</cp:coreProperties>
</file>