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postępując we wszystkim gorzej niż postępowali Amoryci, którzy byli przed nim, i przez swoje plugastwa* ** doprowadził do grzechu również Judę,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postępował we wszystkim gorzej niż Amoryci, którzy byli przed nim, i przez swe plugawe bożyszcza doprowadził do grzechu również Judę,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czyniąc gorsze rzeczy niż wszystko, co czynili Amoryci, którzy byli przed nim, a przywiódł Judę do grzechu przez swoje bożki;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czynił Manases, król Judzki, te obrzydliwości, czyniąc gorsze rzeczy nad one wszystkie, które czynili Amorejczycy, którzy byli przed nim, a że przywiódł w grzech i Judę przez brzydkie bałwany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czynił Manasses, król Judzki, obrzydłości te najgorsze nad wszytkie, które czynili przed nim Amorejczykowie, i przywiódł też lud Judzki ku grzeszeniu w plugastwach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judzki, popełnił te ohydne grzechy - gorsze zło aniżeli wszystko, co uczynili Amoryci przed nim - i nawet Judę doprowadził do grzechu przez swoje bożki,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judzki, popełnił wszystkie te ohydy, gorsze niż wszystko, co czynili Amorejczycy, którzy byli przed nim, a wciągnął także Judę do grzechu przez swoje bałwany,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popełnił te obrzydliwości i we wszystkim czynił większe zło, niż to czynili Amoryci, którzy byli przed nim, również Judę przywiódł do grzechu przez swoje bożki,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Manasses, król Judy, czynił więcej zła, niż wcześniej Amoryci zdołali go popełnić, i swoimi bożkami doprowadził także Judę do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Ponieważ Manasse, król Judy, czynił te obrzydliwości i we wszystkim postępował gorzej, niż to czynili przed nim Amorejczycy, a przez swoje bożki doprowadził do grzechu także Judę,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те, що вчинив Манассія цар Юди, ці погані гидоти з усіх, які вчинив Аморрей, що (був) раніше, і привів їхніми ідолами до гріха і Юду.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judzki Menase spełnił te ohydy; gorzej niż wszystko, co czynili Amorejczycy, co byli przed nim, oraz uwiódł do grzechu Judę poprzez swoje bożyszcza;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Manasses, król Judy, dopuścił się tych obrzydliwości, popełnił on niegodziwość większą niż wszystko, co uczynili Amoryci, którzy byli przed nim, i nawet Judę zaczął przywodzić do grzechu swymi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15:12&lt;/x&gt;; 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2024-06-03T06:26:21Z</dcterms:modified>
</cp:coreProperties>
</file>