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Baalat* ** i wszystkie miasta ze składami, które należały do Salomona, i wszystkie miasta rydwanów, i miasta dla wierzchowców, i wszystko to, czego zbudowanie było pragnieniem Salomona, co miał pragnienie zbudować w Jerozolimie i w Libanie, i w całej ziemi pozostającej pod jego panowaniem.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także Baalat i wszystkie miasta ze spichlerzami, które należały do niego, wszystkie miasta rydwanów i miasta dla wierzchowców oraz wszystko to, czego zbudowanie było pragnieniem Salomona i co zaplanował wznieść w Jerozolimie, w Libanie i na całym obszarze znajdującym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Baalat i wszystkie miasta, w których Salomon miał składy, wszystkie też miasta rydwanów i miasta jeźdźców i wszystko to, co mu się podobało wybudować w Jerozolimie, w Libanie i w 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Baalat, i wszystkie miasta, w których miał składy Salomon; i wszystkie miasta dla wozów, i miasta dla jezdnych: owa wszystko według upodobania swego, cokolwiek zamyślił budować w Jeruzalemie i na Libanie, i po wszystkiej ziemi panowania sweg 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też i wszytkie miasta mocne, które były Salomonowe, i wszytkie miasta poczwórnych wozów, i miasta jezdnych. Wszytko, co chciał Salomon i umyślił, zbudował w Jeruzalem i w Libanie, i we wszytkiej ziemi władzy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wszystkie miasta spichlerzy, które należały do Salomona, i wszystkie miasta rydwanów oraz miasta konnicy, wszystko to, co podobało się Salomonowi wybudować w Jerozolimie i na Libanie oraz w każdym kraju będącym pod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 i wszystkie miasta ze spichlerzami na zboże, które należały do Salomona, i wszystkie miasta dla wozów, i miasta dla konnicy, i wszystko to, co umyślił zbudować w Jeruzalemie i w Libanie, i w całej krainie, w której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Baalat i wszystkie miasta-spichle, które posiadał Salomon, i wszystkie miasta rydwanów i miasta konnicy, i wszystko, co mu się podobało, pragnął Salomon zbudować w Jerozolimie i w Libanie, i w 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umocnił także Baalat i wszystkie swoje miasta-spichlerze. Ponadto zbudował garnizony, w których rozmieszczono rydwany i konie. Zrealizował wszystkie swoje plany budowlane w Jerozolimie, w Libanie oraz na całym obszarze podległym jego panowaniu.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Baalat i wszystkie miasta, w których Salomon miał składy, miasta rydwanów wojennych i konnicy, i wszystko, co tylko zechciał, wybudował Salomon w Jeruzalem i na Libanie, i w każdym kraju, który znajdował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Ваалат і всі сильні міста, які були в Соломона, і всі міста колісниць і міста коней і те, що забажав Соломон за бажанням збудувати в Єрусалимі і в Ливані і в усім своїм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Baalath i wszystkie miasta, w których Salomon miał składy, wszystkie miasta dla wozów oraz miasta dla jezdnych. Wszystko cokolwiek zaplanował zbudować w Jeruszalaim, na Libanie oraz po całej ziemi swego panowania było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Baalat i wszystkie miasta-spichlerze, które należały do Salomona, i wszystkie miasta rydwanów, i miasta dla jeźdźców, i wszelką piękną rzecz, którą Salomon zapragnął zbudować w Jerozolimie i w Libanie, i w całej krainie podległej jego panowaniu.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Baalat : miasto w sąsiedztwie Gezer, &lt;x&gt;140 8:6&lt;/x&gt; L, na terytoriach Dana, zob. &lt;x&gt;60 19:44&lt;/x&gt;, ale możliwe są również inne lokalizacje, np. obok Kiriat-Jearim, zob. &lt;x&gt;130 13:6&lt;/x&gt;.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19:44&lt;/x&gt;; &lt;x&gt;110 10:1-13&lt;/x&gt;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2024-06-02T01:25:57Z</dcterms:modified>
</cp:coreProperties>
</file>