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też, jak macie postępować względem starszyzny judzkiej zajętej budową świątyni Bożej: Aby nie wstrzymywać prac, koszty budowy należy niezwłocznie pokryć z królewskich dochodów podatkowych pochodzących z prowincji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też dekret o tym, co macie uczynić dla starszych spośród Żydów na budowę tego domu Bożego, mianowicie: koszty mają być bezzwłocznie wypłacone tym ludziom z dochodów króla, z danin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pobieranych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rzeką, aby nie przestawali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Odemnie też wyszedł wyrok o tem, cobyście mieli czynić z starszymi tych Żydów przy budowaniu tego domu Bożego; to jest, aby z majętności królewskich, z dochodów, które są za rzeką, dawano bez omieszkania nakład mężom tym, aby nie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 ja rozkazał, co by mieli czynić tamci starszy Żydowscy, aby był zbudowan dom Boży, to jest, aby z skrzynie królewskiej, to jest z poborów, które dawają z krainy za Rzeką, pilnie nakłady dawano tym mężom, aby się robocie nie przeszkadzało.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rozporządzenie, jak macie się odnosić do owej starszyzny żydowskiej przy budowie tego domu Bożego, mianowicie: z dochodów królewskich, płynących z podatku Transeufratei, dokładnie i bez przerwy mają być owym mężom wypłacane koszty.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wychodzi rozkaz, jak macie postąpić ze starszyzną judejską w sprawie budowy tego domu Bożego: z królewskich dochodów podatkowych z Zarzecza będziecie punktualnie pokrywać tym mężom koszty budowy, aby nie została 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decyzja co do waszej pomocy starszyźnie żydowskiej przy odbudowie tego domu Bożego: Ze skarbu królewskiego, z podatku obszarów za Rzeką, mają być regularnie pokrywane wydatki tych ludzi, aby nie było opóźnień.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następujące rozporządzenie dotyczące waszego postępowania ze starszyzną żydowską w kwestii budowy tego domu Bożego: Będziecie owym ludziom bez zwłoki i dokładnie wypłacać z dochodów królewskich płynących z podatków pobieranych za Eufratem, aby nie mieli trudności z budową.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rozkaz dotyczący tego, co macie uczynić dla starszyzny Judejczyków przy budowie Świątyni Boga: Koszty należy dokładnie i bezzwłocznie zwrócić tym mężom, [czerpiąc je] z podatków [wypłacanych] w posiadłościach królewskich z kraju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дано рішення, щоб ви ніколи нічого не чинили старшинам юдеїв в будуванні того божого дому. І з маєтків царя, податків зза ріки, хай уважно дані будуть кошти тим мужам, щоб робота не 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wyszedł też rozkaz, co czynić ze starszymi tych Żydów, co budują ten Dom Boga aby z królewskich majętności, z dochodów zza rzeki, bez wahania pokrywano koszty tych mężów, aby nie przerywali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 dotyczący tego, co uczynicie dla starszych żydowskich, by odbudowano ów dom Boży; otóż z królewskiego skarbca podatku zza Rzeki będzie się tym krzepkim mężom niezwłocznie pokrywać koszty,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2024-06-01T07:00:14Z</dcterms:modified>
</cp:coreProperties>
</file>